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b w:val="1"/>
          <w:bCs w:val="1"/>
        </w:rPr>
      </w:pPr>
      <w:r>
        <w:rPr>
          <w:b w:val="1"/>
          <w:bCs w:val="1"/>
          <w:rtl w:val="0"/>
          <w:lang w:val="en-US"/>
        </w:rPr>
        <w:t>Description:</w:t>
      </w:r>
    </w:p>
    <w:p>
      <w:pPr>
        <w:pStyle w:val="Body"/>
        <w:bidi w:val="0"/>
      </w:pPr>
      <w:r>
        <w:rPr>
          <w:rtl w:val="0"/>
        </w:rPr>
        <w:t xml:space="preserve">The DD1207 Elite Detection Kit is the top tier pick for hand-held RF and hidden camera finders. The DD1207 is designed to zero in on smartphone and GPS signals - two of the most common spy tech on the market. The segmented bar graph tells the user exactly what signals have been located. Tune the antenna to either scan the entire area or home in on one particular kind of signal. When the DD1207 is paired with the Wega Pro Camera Finder (DD1200) the user has the ability to search for hidden cameras whether they are powered on or not. </w:t>
      </w:r>
    </w:p>
    <w:p>
      <w:pPr>
        <w:pStyle w:val="Body"/>
        <w:bidi w:val="0"/>
      </w:pPr>
    </w:p>
    <w:p>
      <w:pPr>
        <w:pStyle w:val="Body"/>
        <w:rPr>
          <w:b w:val="1"/>
          <w:bCs w:val="1"/>
        </w:rPr>
      </w:pPr>
      <w:r>
        <w:rPr>
          <w:b w:val="1"/>
          <w:bCs w:val="1"/>
          <w:rtl w:val="0"/>
          <w:lang w:val="en-US"/>
        </w:rPr>
        <w:t>Features:</w:t>
      </w:r>
    </w:p>
    <w:p>
      <w:pPr>
        <w:pStyle w:val="Body"/>
        <w:bidi w:val="0"/>
      </w:pPr>
      <w:r>
        <w:rPr>
          <w:rtl w:val="0"/>
        </w:rPr>
        <w:t>DD1207 Detects the following digital bugs and spy devices:</w:t>
      </w:r>
    </w:p>
    <w:p>
      <w:pPr>
        <w:pStyle w:val="Default"/>
        <w:numPr>
          <w:ilvl w:val="0"/>
          <w:numId w:val="2"/>
        </w:numPr>
        <w:suppressAutoHyphens w:val="1"/>
        <w:spacing w:before="0" w:line="240" w:lineRule="auto"/>
        <w:jc w:val="left"/>
        <w:rPr>
          <w:outline w:val="0"/>
          <w:color w:val="272727"/>
          <w:sz w:val="22"/>
          <w:szCs w:val="22"/>
          <w:shd w:val="clear" w:color="auto" w:fill="f8f8f8"/>
          <w:lang w:val="en-US"/>
          <w14:textFill>
            <w14:solidFill>
              <w14:srgbClr w14:val="282828"/>
            </w14:solidFill>
          </w14:textFill>
        </w:rPr>
      </w:pPr>
      <w:r>
        <w:rPr>
          <w:outline w:val="0"/>
          <w:color w:val="272727"/>
          <w:sz w:val="22"/>
          <w:szCs w:val="22"/>
          <w:shd w:val="clear" w:color="auto" w:fill="f8f8f8"/>
          <w:rtl w:val="0"/>
          <w:lang w:val="en-US"/>
          <w14:textFill>
            <w14:solidFill>
              <w14:srgbClr w14:val="282828"/>
            </w14:solidFill>
          </w14:textFill>
        </w:rPr>
        <w:t>GSM baby-monitors/GSM alarm/GSM bugs</w:t>
      </w:r>
    </w:p>
    <w:p>
      <w:pPr>
        <w:pStyle w:val="Default"/>
        <w:numPr>
          <w:ilvl w:val="0"/>
          <w:numId w:val="2"/>
        </w:numPr>
        <w:suppressAutoHyphens w:val="1"/>
        <w:spacing w:before="0" w:line="240" w:lineRule="auto"/>
        <w:jc w:val="left"/>
        <w:rPr>
          <w:outline w:val="0"/>
          <w:color w:val="272727"/>
          <w:sz w:val="22"/>
          <w:szCs w:val="22"/>
          <w:shd w:val="clear" w:color="auto" w:fill="f8f8f8"/>
          <w:lang w:val="en-US"/>
          <w14:textFill>
            <w14:solidFill>
              <w14:srgbClr w14:val="282828"/>
            </w14:solidFill>
          </w14:textFill>
        </w:rPr>
      </w:pPr>
      <w:r>
        <w:rPr>
          <w:outline w:val="0"/>
          <w:color w:val="272727"/>
          <w:sz w:val="22"/>
          <w:szCs w:val="22"/>
          <w:shd w:val="clear" w:color="auto" w:fill="f8f8f8"/>
          <w:rtl w:val="0"/>
          <w:lang w:val="en-US"/>
          <w14:textFill>
            <w14:solidFill>
              <w14:srgbClr w14:val="282828"/>
            </w14:solidFill>
          </w14:textFill>
        </w:rPr>
        <w:t>GSM/GPRS/EDGE/4G video cameras</w:t>
      </w:r>
    </w:p>
    <w:p>
      <w:pPr>
        <w:pStyle w:val="Default"/>
        <w:numPr>
          <w:ilvl w:val="0"/>
          <w:numId w:val="2"/>
        </w:numPr>
        <w:suppressAutoHyphens w:val="1"/>
        <w:spacing w:before="0" w:line="240" w:lineRule="auto"/>
        <w:jc w:val="left"/>
        <w:rPr>
          <w:outline w:val="0"/>
          <w:color w:val="272727"/>
          <w:sz w:val="22"/>
          <w:szCs w:val="22"/>
          <w:shd w:val="clear" w:color="auto" w:fill="f8f8f8"/>
          <w14:textFill>
            <w14:solidFill>
              <w14:srgbClr w14:val="282828"/>
            </w14:solidFill>
          </w14:textFill>
        </w:rPr>
      </w:pPr>
      <w:r>
        <w:rPr>
          <w:outline w:val="0"/>
          <w:color w:val="272727"/>
          <w:sz w:val="22"/>
          <w:szCs w:val="22"/>
          <w:shd w:val="clear" w:color="auto" w:fill="f8f8f8"/>
          <w:rtl w:val="0"/>
          <w14:textFill>
            <w14:solidFill>
              <w14:srgbClr w14:val="282828"/>
            </w14:solidFill>
          </w14:textFill>
        </w:rPr>
        <w:t>GSM Spy phones</w:t>
      </w:r>
    </w:p>
    <w:p>
      <w:pPr>
        <w:pStyle w:val="Default"/>
        <w:numPr>
          <w:ilvl w:val="0"/>
          <w:numId w:val="2"/>
        </w:numPr>
        <w:suppressAutoHyphens w:val="1"/>
        <w:spacing w:before="0" w:line="240" w:lineRule="auto"/>
        <w:jc w:val="left"/>
        <w:rPr>
          <w:outline w:val="0"/>
          <w:color w:val="272727"/>
          <w:sz w:val="22"/>
          <w:szCs w:val="22"/>
          <w:shd w:val="clear" w:color="auto" w:fill="f8f8f8"/>
          <w:lang w:val="en-US"/>
          <w14:textFill>
            <w14:solidFill>
              <w14:srgbClr w14:val="282828"/>
            </w14:solidFill>
          </w14:textFill>
        </w:rPr>
      </w:pPr>
      <w:r>
        <w:rPr>
          <w:outline w:val="0"/>
          <w:color w:val="272727"/>
          <w:sz w:val="22"/>
          <w:szCs w:val="22"/>
          <w:shd w:val="clear" w:color="auto" w:fill="f8f8f8"/>
          <w:rtl w:val="0"/>
          <w:lang w:val="en-US"/>
          <w14:textFill>
            <w14:solidFill>
              <w14:srgbClr w14:val="282828"/>
            </w14:solidFill>
          </w14:textFill>
        </w:rPr>
        <w:t>GPS Trackers</w:t>
      </w:r>
    </w:p>
    <w:p>
      <w:pPr>
        <w:pStyle w:val="Default"/>
        <w:numPr>
          <w:ilvl w:val="0"/>
          <w:numId w:val="2"/>
        </w:numPr>
        <w:suppressAutoHyphens w:val="1"/>
        <w:spacing w:before="0" w:line="240" w:lineRule="auto"/>
        <w:jc w:val="left"/>
        <w:rPr>
          <w:outline w:val="0"/>
          <w:color w:val="272727"/>
          <w:sz w:val="22"/>
          <w:szCs w:val="22"/>
          <w:shd w:val="clear" w:color="auto" w:fill="f8f8f8"/>
          <w:lang w:val="en-US"/>
          <w14:textFill>
            <w14:solidFill>
              <w14:srgbClr w14:val="282828"/>
            </w14:solidFill>
          </w14:textFill>
        </w:rPr>
      </w:pPr>
      <w:r>
        <w:rPr>
          <w:outline w:val="0"/>
          <w:color w:val="272727"/>
          <w:sz w:val="22"/>
          <w:szCs w:val="22"/>
          <w:shd w:val="clear" w:color="auto" w:fill="f8f8f8"/>
          <w:rtl w:val="0"/>
          <w:lang w:val="en-US"/>
          <w14:textFill>
            <w14:solidFill>
              <w14:srgbClr w14:val="282828"/>
            </w14:solidFill>
          </w14:textFill>
        </w:rPr>
        <w:t>Bluetooth bugging devices</w:t>
      </w:r>
    </w:p>
    <w:p>
      <w:pPr>
        <w:pStyle w:val="Default"/>
        <w:numPr>
          <w:ilvl w:val="0"/>
          <w:numId w:val="2"/>
        </w:numPr>
        <w:suppressAutoHyphens w:val="1"/>
        <w:spacing w:before="0" w:line="240" w:lineRule="auto"/>
        <w:jc w:val="left"/>
        <w:rPr>
          <w:outline w:val="0"/>
          <w:color w:val="272727"/>
          <w:sz w:val="22"/>
          <w:szCs w:val="22"/>
          <w:shd w:val="clear" w:color="auto" w:fill="f8f8f8"/>
          <w:lang w:val="en-US"/>
          <w14:textFill>
            <w14:solidFill>
              <w14:srgbClr w14:val="282828"/>
            </w14:solidFill>
          </w14:textFill>
        </w:rPr>
      </w:pPr>
      <w:r>
        <w:rPr>
          <w:outline w:val="0"/>
          <w:color w:val="272727"/>
          <w:sz w:val="22"/>
          <w:szCs w:val="22"/>
          <w:shd w:val="clear" w:color="auto" w:fill="f8f8f8"/>
          <w:rtl w:val="0"/>
          <w:lang w:val="en-US"/>
          <w14:textFill>
            <w14:solidFill>
              <w14:srgbClr w14:val="282828"/>
            </w14:solidFill>
          </w14:textFill>
        </w:rPr>
        <w:t>Spy phones with Bluetooth/Wi-Fi</w:t>
      </w:r>
    </w:p>
    <w:p>
      <w:pPr>
        <w:pStyle w:val="Default"/>
        <w:numPr>
          <w:ilvl w:val="0"/>
          <w:numId w:val="2"/>
        </w:numPr>
        <w:suppressAutoHyphens w:val="1"/>
        <w:spacing w:before="0" w:line="240" w:lineRule="auto"/>
        <w:jc w:val="left"/>
        <w:rPr>
          <w:outline w:val="0"/>
          <w:color w:val="272727"/>
          <w:sz w:val="22"/>
          <w:szCs w:val="22"/>
          <w:shd w:val="clear" w:color="auto" w:fill="f8f8f8"/>
          <w:lang w:val="en-US"/>
          <w14:textFill>
            <w14:solidFill>
              <w14:srgbClr w14:val="282828"/>
            </w14:solidFill>
          </w14:textFill>
        </w:rPr>
      </w:pPr>
      <w:r>
        <w:rPr>
          <w:outline w:val="0"/>
          <w:color w:val="272727"/>
          <w:sz w:val="22"/>
          <w:szCs w:val="22"/>
          <w:shd w:val="clear" w:color="auto" w:fill="f8f8f8"/>
          <w:rtl w:val="0"/>
          <w:lang w:val="en-US"/>
          <w14:textFill>
            <w14:solidFill>
              <w14:srgbClr w14:val="282828"/>
            </w14:solidFill>
          </w14:textFill>
        </w:rPr>
        <w:t>Wi-Fi/Wi-Max bugging devices i.e hot spots and mobile data</w:t>
      </w:r>
    </w:p>
    <w:p>
      <w:pPr>
        <w:pStyle w:val="Default"/>
        <w:numPr>
          <w:ilvl w:val="0"/>
          <w:numId w:val="2"/>
        </w:numPr>
        <w:suppressAutoHyphens w:val="1"/>
        <w:spacing w:before="0" w:line="240" w:lineRule="auto"/>
        <w:jc w:val="left"/>
        <w:rPr>
          <w:outline w:val="0"/>
          <w:color w:val="272727"/>
          <w:sz w:val="22"/>
          <w:szCs w:val="22"/>
          <w:shd w:val="clear" w:color="auto" w:fill="f8f8f8"/>
          <w:lang w:val="en-US"/>
          <w14:textFill>
            <w14:solidFill>
              <w14:srgbClr w14:val="282828"/>
            </w14:solidFill>
          </w14:textFill>
        </w:rPr>
      </w:pPr>
      <w:r>
        <w:rPr>
          <w:outline w:val="0"/>
          <w:color w:val="272727"/>
          <w:sz w:val="22"/>
          <w:szCs w:val="22"/>
          <w:shd w:val="clear" w:color="auto" w:fill="f8f8f8"/>
          <w:rtl w:val="0"/>
          <w:lang w:val="en-US"/>
          <w14:textFill>
            <w14:solidFill>
              <w14:srgbClr w14:val="282828"/>
            </w14:solidFill>
          </w14:textFill>
        </w:rPr>
        <w:t>Wireless videocameras 2.4 Ghz</w:t>
      </w:r>
    </w:p>
    <w:p>
      <w:pPr>
        <w:pStyle w:val="Default"/>
        <w:suppressAutoHyphens w:val="1"/>
        <w:spacing w:before="0" w:line="240" w:lineRule="auto"/>
        <w:jc w:val="left"/>
        <w:rPr>
          <w:outline w:val="0"/>
          <w:color w:val="272727"/>
          <w:sz w:val="22"/>
          <w:szCs w:val="22"/>
          <w:shd w:val="clear" w:color="auto" w:fill="f8f8f8"/>
          <w14:textFill>
            <w14:solidFill>
              <w14:srgbClr w14:val="282828"/>
            </w14:solidFill>
          </w14:textFill>
        </w:rPr>
      </w:pPr>
      <w:r>
        <w:rPr>
          <w:outline w:val="0"/>
          <w:color w:val="272727"/>
          <w:sz w:val="22"/>
          <w:szCs w:val="22"/>
          <w:shd w:val="clear" w:color="auto" w:fill="f8f8f8"/>
          <w:rtl w:val="0"/>
          <w:lang w:val="en-US"/>
          <w14:textFill>
            <w14:solidFill>
              <w14:srgbClr w14:val="282828"/>
            </w14:solidFill>
          </w14:textFill>
        </w:rPr>
        <w:t>DD1200 is made with a durable metal housing and is particularly favored for use by government and municipal clients for securing an area.</w:t>
      </w:r>
    </w:p>
    <w:p>
      <w:pPr>
        <w:pStyle w:val="Default"/>
        <w:suppressAutoHyphens w:val="1"/>
        <w:spacing w:before="0" w:line="240" w:lineRule="auto"/>
        <w:jc w:val="left"/>
        <w:rPr>
          <w:outline w:val="0"/>
          <w:color w:val="272727"/>
          <w:sz w:val="22"/>
          <w:szCs w:val="22"/>
          <w:shd w:val="clear" w:color="auto" w:fill="f8f8f8"/>
          <w14:textFill>
            <w14:solidFill>
              <w14:srgbClr w14:val="282828"/>
            </w14:solidFill>
          </w14:textFill>
        </w:rPr>
      </w:pPr>
    </w:p>
    <w:p>
      <w:pPr>
        <w:pStyle w:val="Default"/>
        <w:suppressAutoHyphens w:val="1"/>
        <w:spacing w:before="0" w:line="240" w:lineRule="auto"/>
        <w:jc w:val="left"/>
        <w:rPr>
          <w:b w:val="1"/>
          <w:bCs w:val="1"/>
          <w:outline w:val="0"/>
          <w:color w:val="272727"/>
          <w:sz w:val="22"/>
          <w:szCs w:val="22"/>
          <w:shd w:val="clear" w:color="auto" w:fill="f8f8f8"/>
          <w14:textFill>
            <w14:solidFill>
              <w14:srgbClr w14:val="282828"/>
            </w14:solidFill>
          </w14:textFill>
        </w:rPr>
      </w:pPr>
      <w:r>
        <w:rPr>
          <w:b w:val="1"/>
          <w:bCs w:val="1"/>
          <w:outline w:val="0"/>
          <w:color w:val="272727"/>
          <w:sz w:val="22"/>
          <w:szCs w:val="22"/>
          <w:shd w:val="clear" w:color="auto" w:fill="f8f8f8"/>
          <w:rtl w:val="0"/>
          <w:lang w:val="en-US"/>
          <w14:textFill>
            <w14:solidFill>
              <w14:srgbClr w14:val="282828"/>
            </w14:solidFill>
          </w14:textFill>
        </w:rPr>
        <w:t>Specifications:</w:t>
      </w:r>
    </w:p>
    <w:p>
      <w:pPr>
        <w:pStyle w:val="Default"/>
        <w:suppressAutoHyphens w:val="1"/>
        <w:spacing w:before="0" w:line="240" w:lineRule="auto"/>
        <w:jc w:val="left"/>
        <w:rPr>
          <w:outline w:val="0"/>
          <w:color w:val="272727"/>
          <w:sz w:val="22"/>
          <w:szCs w:val="22"/>
          <w:shd w:val="clear" w:color="auto" w:fill="f8f8f8"/>
          <w14:textFill>
            <w14:solidFill>
              <w14:srgbClr w14:val="282828"/>
            </w14:solidFill>
          </w14:textFill>
        </w:rPr>
      </w:pPr>
      <w:r>
        <w:rPr>
          <w:outline w:val="0"/>
          <w:color w:val="272727"/>
          <w:sz w:val="22"/>
          <w:szCs w:val="22"/>
          <w:shd w:val="clear" w:color="auto" w:fill="f8f8f8"/>
          <w:rtl w:val="0"/>
          <w:lang w:val="en-US"/>
          <w14:textFill>
            <w14:solidFill>
              <w14:srgbClr w14:val="282828"/>
            </w14:solidFill>
          </w14:textFill>
        </w:rPr>
        <w:t>DD1207 detects signals up to 30 feet away (10 meters)</w:t>
      </w:r>
    </w:p>
    <w:p>
      <w:pPr>
        <w:pStyle w:val="Default"/>
        <w:numPr>
          <w:ilvl w:val="0"/>
          <w:numId w:val="3"/>
        </w:numPr>
        <w:suppressAutoHyphens w:val="1"/>
        <w:spacing w:before="0" w:line="240" w:lineRule="auto"/>
        <w:jc w:val="left"/>
        <w:rPr>
          <w:outline w:val="0"/>
          <w:color w:val="272727"/>
          <w:sz w:val="22"/>
          <w:szCs w:val="22"/>
          <w:shd w:val="clear" w:color="auto" w:fill="f8f8f8"/>
          <w14:textFill>
            <w14:solidFill>
              <w14:srgbClr w14:val="282828"/>
            </w14:solidFill>
          </w14:textFill>
        </w:rPr>
      </w:pPr>
      <w:r>
        <w:rPr>
          <w:outline w:val="0"/>
          <w:color w:val="272727"/>
          <w:sz w:val="22"/>
          <w:szCs w:val="22"/>
          <w:shd w:val="clear" w:color="auto" w:fill="f8f8f8"/>
          <w:rtl w:val="0"/>
          <w14:textFill>
            <w14:solidFill>
              <w14:srgbClr w14:val="282828"/>
            </w14:solidFill>
          </w14:textFill>
        </w:rPr>
        <w:t xml:space="preserve">CDMA Range: 824-849 MHz </w:t>
      </w:r>
    </w:p>
    <w:p>
      <w:pPr>
        <w:pStyle w:val="Default"/>
        <w:numPr>
          <w:ilvl w:val="0"/>
          <w:numId w:val="3"/>
        </w:numPr>
        <w:suppressAutoHyphens w:val="1"/>
        <w:spacing w:before="0" w:line="240" w:lineRule="auto"/>
        <w:jc w:val="left"/>
        <w:rPr>
          <w:outline w:val="0"/>
          <w:color w:val="272727"/>
          <w:sz w:val="22"/>
          <w:szCs w:val="22"/>
          <w:shd w:val="clear" w:color="auto" w:fill="f8f8f8"/>
          <w14:textFill>
            <w14:solidFill>
              <w14:srgbClr w14:val="282828"/>
            </w14:solidFill>
          </w14:textFill>
        </w:rPr>
      </w:pPr>
      <w:r>
        <w:rPr>
          <w:outline w:val="0"/>
          <w:color w:val="272727"/>
          <w:sz w:val="22"/>
          <w:szCs w:val="22"/>
          <w:shd w:val="clear" w:color="auto" w:fill="f8f8f8"/>
          <w:rtl w:val="0"/>
          <w14:textFill>
            <w14:solidFill>
              <w14:srgbClr w14:val="282828"/>
            </w14:solidFill>
          </w14:textFill>
        </w:rPr>
        <w:t xml:space="preserve">GSM Range: 880-920 MHz </w:t>
      </w:r>
    </w:p>
    <w:p>
      <w:pPr>
        <w:pStyle w:val="Default"/>
        <w:numPr>
          <w:ilvl w:val="0"/>
          <w:numId w:val="3"/>
        </w:numPr>
        <w:suppressAutoHyphens w:val="1"/>
        <w:spacing w:before="0" w:line="240" w:lineRule="auto"/>
        <w:jc w:val="left"/>
        <w:rPr>
          <w:outline w:val="0"/>
          <w:color w:val="272727"/>
          <w:sz w:val="22"/>
          <w:szCs w:val="22"/>
          <w:shd w:val="clear" w:color="auto" w:fill="f8f8f8"/>
          <w14:textFill>
            <w14:solidFill>
              <w14:srgbClr w14:val="282828"/>
            </w14:solidFill>
          </w14:textFill>
        </w:rPr>
      </w:pPr>
      <w:r>
        <w:rPr>
          <w:outline w:val="0"/>
          <w:color w:val="272727"/>
          <w:sz w:val="22"/>
          <w:szCs w:val="22"/>
          <w:shd w:val="clear" w:color="auto" w:fill="f8f8f8"/>
          <w:rtl w:val="0"/>
          <w14:textFill>
            <w14:solidFill>
              <w14:srgbClr w14:val="282828"/>
            </w14:solidFill>
          </w14:textFill>
        </w:rPr>
        <w:t xml:space="preserve">GSM (DCS) Range: 1710-1790 MHz </w:t>
      </w:r>
    </w:p>
    <w:p>
      <w:pPr>
        <w:pStyle w:val="Default"/>
        <w:numPr>
          <w:ilvl w:val="0"/>
          <w:numId w:val="3"/>
        </w:numPr>
        <w:suppressAutoHyphens w:val="1"/>
        <w:spacing w:before="0" w:line="240" w:lineRule="auto"/>
        <w:jc w:val="left"/>
        <w:rPr>
          <w:outline w:val="0"/>
          <w:color w:val="272727"/>
          <w:sz w:val="22"/>
          <w:szCs w:val="22"/>
          <w:shd w:val="clear" w:color="auto" w:fill="f8f8f8"/>
          <w14:textFill>
            <w14:solidFill>
              <w14:srgbClr w14:val="282828"/>
            </w14:solidFill>
          </w14:textFill>
        </w:rPr>
      </w:pPr>
      <w:r>
        <w:rPr>
          <w:outline w:val="0"/>
          <w:color w:val="272727"/>
          <w:sz w:val="22"/>
          <w:szCs w:val="22"/>
          <w:shd w:val="clear" w:color="auto" w:fill="f8f8f8"/>
          <w:rtl w:val="0"/>
          <w14:textFill>
            <w14:solidFill>
              <w14:srgbClr w14:val="282828"/>
            </w14:solidFill>
          </w14:textFill>
        </w:rPr>
        <w:t xml:space="preserve">WCDMA, 3G, GSM (PCS), DECT Range: 1920-2000 MHz </w:t>
      </w:r>
    </w:p>
    <w:p>
      <w:pPr>
        <w:pStyle w:val="Default"/>
        <w:numPr>
          <w:ilvl w:val="0"/>
          <w:numId w:val="3"/>
        </w:numPr>
        <w:suppressAutoHyphens w:val="1"/>
        <w:spacing w:before="0" w:line="240" w:lineRule="auto"/>
        <w:jc w:val="left"/>
        <w:rPr>
          <w:outline w:val="0"/>
          <w:color w:val="272727"/>
          <w:sz w:val="22"/>
          <w:szCs w:val="22"/>
          <w:shd w:val="clear" w:color="auto" w:fill="f8f8f8"/>
          <w:lang w:val="en-US"/>
          <w14:textFill>
            <w14:solidFill>
              <w14:srgbClr w14:val="282828"/>
            </w14:solidFill>
          </w14:textFill>
        </w:rPr>
      </w:pPr>
      <w:r>
        <w:rPr>
          <w:outline w:val="0"/>
          <w:color w:val="272727"/>
          <w:sz w:val="22"/>
          <w:szCs w:val="22"/>
          <w:shd w:val="clear" w:color="auto" w:fill="f8f8f8"/>
          <w:rtl w:val="0"/>
          <w:lang w:val="en-US"/>
          <w14:textFill>
            <w14:solidFill>
              <w14:srgbClr w14:val="282828"/>
            </w14:solidFill>
          </w14:textFill>
        </w:rPr>
        <w:t xml:space="preserve">Bluetooth, Wi-Fi Range: 2400-2480 </w:t>
      </w:r>
    </w:p>
    <w:p>
      <w:pPr>
        <w:pStyle w:val="Default"/>
        <w:numPr>
          <w:ilvl w:val="0"/>
          <w:numId w:val="3"/>
        </w:numPr>
        <w:suppressAutoHyphens w:val="1"/>
        <w:spacing w:before="0" w:line="240" w:lineRule="auto"/>
        <w:jc w:val="left"/>
        <w:rPr>
          <w:outline w:val="0"/>
          <w:color w:val="272727"/>
          <w:sz w:val="22"/>
          <w:szCs w:val="22"/>
          <w:shd w:val="clear" w:color="auto" w:fill="f8f8f8"/>
          <w14:textFill>
            <w14:solidFill>
              <w14:srgbClr w14:val="282828"/>
            </w14:solidFill>
          </w14:textFill>
        </w:rPr>
      </w:pPr>
      <w:r>
        <w:rPr>
          <w:outline w:val="0"/>
          <w:color w:val="272727"/>
          <w:sz w:val="22"/>
          <w:szCs w:val="22"/>
          <w:shd w:val="clear" w:color="auto" w:fill="f8f8f8"/>
          <w:rtl w:val="0"/>
          <w14:textFill>
            <w14:solidFill>
              <w14:srgbClr w14:val="282828"/>
            </w14:solidFill>
          </w14:textFill>
        </w:rPr>
        <w:t>Wi-Max Range: 3000-7000 MHz</w:t>
      </w:r>
    </w:p>
    <w:p>
      <w:pPr>
        <w:pStyle w:val="Default"/>
        <w:suppressAutoHyphens w:val="1"/>
        <w:spacing w:before="0" w:line="240" w:lineRule="auto"/>
        <w:jc w:val="left"/>
        <w:rPr>
          <w:outline w:val="0"/>
          <w:color w:val="272727"/>
          <w:sz w:val="22"/>
          <w:szCs w:val="22"/>
          <w:shd w:val="clear" w:color="auto" w:fill="f8f8f8"/>
          <w14:textFill>
            <w14:solidFill>
              <w14:srgbClr w14:val="282828"/>
            </w14:solidFill>
          </w14:textFill>
        </w:rPr>
      </w:pPr>
      <w:r>
        <w:rPr>
          <w:outline w:val="0"/>
          <w:color w:val="272727"/>
          <w:sz w:val="22"/>
          <w:szCs w:val="22"/>
          <w:shd w:val="clear" w:color="auto" w:fill="f8f8f8"/>
          <w:rtl w:val="0"/>
          <w:lang w:val="en-US"/>
          <w14:textFill>
            <w14:solidFill>
              <w14:srgbClr w14:val="282828"/>
            </w14:solidFill>
          </w14:textFill>
        </w:rPr>
        <w:t>Features 2 omni direction antennas. Operation time is 10-15 hours powered by 2 AAA batteries</w:t>
      </w:r>
    </w:p>
    <w:p>
      <w:pPr>
        <w:pStyle w:val="Default"/>
        <w:suppressAutoHyphens w:val="1"/>
        <w:spacing w:before="0" w:after="400" w:line="240" w:lineRule="auto"/>
        <w:jc w:val="left"/>
        <w:rPr>
          <w:outline w:val="0"/>
          <w:color w:val="272727"/>
          <w:sz w:val="22"/>
          <w:szCs w:val="22"/>
          <w:shd w:val="clear" w:color="auto" w:fill="f8f8f8"/>
          <w14:textFill>
            <w14:solidFill>
              <w14:srgbClr w14:val="282828"/>
            </w14:solidFill>
          </w14:textFill>
        </w:rPr>
      </w:pPr>
    </w:p>
    <w:p>
      <w:pPr>
        <w:pStyle w:val="Default"/>
        <w:suppressAutoHyphens w:val="1"/>
        <w:spacing w:before="0" w:after="400" w:line="240" w:lineRule="auto"/>
        <w:jc w:val="left"/>
        <w:rPr>
          <w:b w:val="1"/>
          <w:bCs w:val="1"/>
          <w:outline w:val="0"/>
          <w:color w:val="272727"/>
          <w:sz w:val="22"/>
          <w:szCs w:val="22"/>
          <w:shd w:val="clear" w:color="auto" w:fill="ffffff"/>
          <w14:textFill>
            <w14:solidFill>
              <w14:srgbClr w14:val="282828"/>
            </w14:solidFill>
          </w14:textFill>
        </w:rPr>
      </w:pPr>
      <w:r>
        <w:rPr>
          <w:b w:val="1"/>
          <w:bCs w:val="1"/>
          <w:outline w:val="0"/>
          <w:color w:val="272727"/>
          <w:sz w:val="22"/>
          <w:szCs w:val="22"/>
          <w:shd w:val="clear" w:color="auto" w:fill="f8f8f8"/>
          <w:rtl w:val="0"/>
          <w:lang w:val="en-US"/>
          <w14:textFill>
            <w14:solidFill>
              <w14:srgbClr w14:val="282828"/>
            </w14:solidFill>
          </w14:textFill>
        </w:rPr>
        <w:t>Signal Detection</w:t>
      </w:r>
    </w:p>
    <w:p>
      <w:pPr>
        <w:pStyle w:val="Default"/>
        <w:numPr>
          <w:ilvl w:val="0"/>
          <w:numId w:val="3"/>
        </w:numPr>
        <w:suppressAutoHyphens w:val="1"/>
        <w:spacing w:before="0" w:line="240" w:lineRule="auto"/>
        <w:jc w:val="left"/>
        <w:rPr>
          <w:outline w:val="0"/>
          <w:color w:val="272727"/>
          <w:sz w:val="22"/>
          <w:szCs w:val="22"/>
          <w:shd w:val="clear" w:color="auto" w:fill="f8f8f8"/>
          <w14:textFill>
            <w14:solidFill>
              <w14:srgbClr w14:val="282828"/>
            </w14:solidFill>
          </w14:textFill>
        </w:rPr>
      </w:pPr>
      <w:r>
        <w:rPr>
          <w:outline w:val="0"/>
          <w:color w:val="272727"/>
          <w:sz w:val="22"/>
          <w:szCs w:val="22"/>
          <w:shd w:val="clear" w:color="auto" w:fill="f8f8f8"/>
          <w:rtl w:val="0"/>
          <w14:textFill>
            <w14:solidFill>
              <w14:srgbClr w14:val="282828"/>
            </w14:solidFill>
          </w14:textFill>
        </w:rPr>
        <w:t>3G</w:t>
      </w:r>
    </w:p>
    <w:p>
      <w:pPr>
        <w:pStyle w:val="Default"/>
        <w:numPr>
          <w:ilvl w:val="0"/>
          <w:numId w:val="3"/>
        </w:numPr>
        <w:suppressAutoHyphens w:val="1"/>
        <w:spacing w:before="0" w:line="240" w:lineRule="auto"/>
        <w:jc w:val="left"/>
        <w:rPr>
          <w:outline w:val="0"/>
          <w:color w:val="272727"/>
          <w:sz w:val="22"/>
          <w:szCs w:val="22"/>
          <w:shd w:val="clear" w:color="auto" w:fill="f8f8f8"/>
          <w14:textFill>
            <w14:solidFill>
              <w14:srgbClr w14:val="282828"/>
            </w14:solidFill>
          </w14:textFill>
        </w:rPr>
      </w:pPr>
      <w:r>
        <w:rPr>
          <w:outline w:val="0"/>
          <w:color w:val="272727"/>
          <w:sz w:val="22"/>
          <w:szCs w:val="22"/>
          <w:shd w:val="clear" w:color="auto" w:fill="f8f8f8"/>
          <w:rtl w:val="0"/>
          <w14:textFill>
            <w14:solidFill>
              <w14:srgbClr w14:val="282828"/>
            </w14:solidFill>
          </w14:textFill>
        </w:rPr>
        <w:t>4G</w:t>
      </w:r>
    </w:p>
    <w:p>
      <w:pPr>
        <w:pStyle w:val="Default"/>
        <w:numPr>
          <w:ilvl w:val="0"/>
          <w:numId w:val="3"/>
        </w:numPr>
        <w:suppressAutoHyphens w:val="1"/>
        <w:spacing w:before="0" w:line="240" w:lineRule="auto"/>
        <w:jc w:val="left"/>
        <w:rPr>
          <w:outline w:val="0"/>
          <w:color w:val="272727"/>
          <w:sz w:val="22"/>
          <w:szCs w:val="22"/>
          <w:shd w:val="clear" w:color="auto" w:fill="f8f8f8"/>
          <w:lang w:val="fr-FR"/>
          <w14:textFill>
            <w14:solidFill>
              <w14:srgbClr w14:val="282828"/>
            </w14:solidFill>
          </w14:textFill>
        </w:rPr>
      </w:pPr>
      <w:r>
        <w:rPr>
          <w:outline w:val="0"/>
          <w:color w:val="272727"/>
          <w:sz w:val="22"/>
          <w:szCs w:val="22"/>
          <w:shd w:val="clear" w:color="auto" w:fill="f8f8f8"/>
          <w:rtl w:val="0"/>
          <w:lang w:val="fr-FR"/>
          <w14:textFill>
            <w14:solidFill>
              <w14:srgbClr w14:val="282828"/>
            </w14:solidFill>
          </w14:textFill>
        </w:rPr>
        <w:t>GPS</w:t>
      </w:r>
    </w:p>
    <w:p>
      <w:pPr>
        <w:pStyle w:val="Default"/>
        <w:numPr>
          <w:ilvl w:val="0"/>
          <w:numId w:val="3"/>
        </w:numPr>
        <w:suppressAutoHyphens w:val="1"/>
        <w:spacing w:before="0" w:line="240" w:lineRule="auto"/>
        <w:jc w:val="left"/>
        <w:rPr>
          <w:outline w:val="0"/>
          <w:color w:val="272727"/>
          <w:sz w:val="22"/>
          <w:szCs w:val="22"/>
          <w:shd w:val="clear" w:color="auto" w:fill="f8f8f8"/>
          <w:lang w:val="en-US"/>
          <w14:textFill>
            <w14:solidFill>
              <w14:srgbClr w14:val="282828"/>
            </w14:solidFill>
          </w14:textFill>
        </w:rPr>
      </w:pPr>
      <w:r>
        <w:rPr>
          <w:outline w:val="0"/>
          <w:color w:val="272727"/>
          <w:sz w:val="22"/>
          <w:szCs w:val="22"/>
          <w:shd w:val="clear" w:color="auto" w:fill="f8f8f8"/>
          <w:rtl w:val="0"/>
          <w:lang w:val="en-US"/>
          <w14:textFill>
            <w14:solidFill>
              <w14:srgbClr w14:val="282828"/>
            </w14:solidFill>
          </w14:textFill>
        </w:rPr>
        <w:t>Bluetooth</w:t>
      </w:r>
    </w:p>
    <w:p>
      <w:pPr>
        <w:pStyle w:val="Default"/>
        <w:numPr>
          <w:ilvl w:val="0"/>
          <w:numId w:val="3"/>
        </w:numPr>
        <w:suppressAutoHyphens w:val="1"/>
        <w:spacing w:before="0" w:line="240" w:lineRule="auto"/>
        <w:jc w:val="left"/>
        <w:rPr>
          <w:outline w:val="0"/>
          <w:color w:val="272727"/>
          <w:sz w:val="22"/>
          <w:szCs w:val="22"/>
          <w:shd w:val="clear" w:color="auto" w:fill="f8f8f8"/>
          <w:lang w:val="de-DE"/>
          <w14:textFill>
            <w14:solidFill>
              <w14:srgbClr w14:val="282828"/>
            </w14:solidFill>
          </w14:textFill>
        </w:rPr>
      </w:pPr>
      <w:r>
        <w:rPr>
          <w:outline w:val="0"/>
          <w:color w:val="272727"/>
          <w:sz w:val="22"/>
          <w:szCs w:val="22"/>
          <w:shd w:val="clear" w:color="auto" w:fill="f8f8f8"/>
          <w:rtl w:val="0"/>
          <w:lang w:val="de-DE"/>
          <w14:textFill>
            <w14:solidFill>
              <w14:srgbClr w14:val="282828"/>
            </w14:solidFill>
          </w14:textFill>
        </w:rPr>
        <w:t>Wi-Fi</w:t>
      </w:r>
    </w:p>
    <w:p>
      <w:pPr>
        <w:pStyle w:val="Default"/>
        <w:numPr>
          <w:ilvl w:val="0"/>
          <w:numId w:val="3"/>
        </w:numPr>
        <w:suppressAutoHyphens w:val="1"/>
        <w:spacing w:before="0" w:line="240" w:lineRule="auto"/>
        <w:jc w:val="left"/>
        <w:rPr>
          <w:outline w:val="0"/>
          <w:color w:val="272727"/>
          <w:sz w:val="22"/>
          <w:szCs w:val="22"/>
          <w:shd w:val="clear" w:color="auto" w:fill="f8f8f8"/>
          <w14:textFill>
            <w14:solidFill>
              <w14:srgbClr w14:val="282828"/>
            </w14:solidFill>
          </w14:textFill>
        </w:rPr>
      </w:pPr>
      <w:r>
        <w:rPr>
          <w:outline w:val="0"/>
          <w:color w:val="272727"/>
          <w:sz w:val="22"/>
          <w:szCs w:val="22"/>
          <w:shd w:val="clear" w:color="auto" w:fill="f8f8f8"/>
          <w:rtl w:val="0"/>
          <w14:textFill>
            <w14:solidFill>
              <w14:srgbClr w14:val="282828"/>
            </w14:solidFill>
          </w14:textFill>
        </w:rPr>
        <w:t>Digital Signals</w:t>
      </w:r>
    </w:p>
    <w:p>
      <w:pPr>
        <w:pStyle w:val="Default"/>
        <w:suppressAutoHyphens w:val="1"/>
        <w:spacing w:before="0" w:line="240" w:lineRule="auto"/>
        <w:jc w:val="left"/>
        <w:rPr>
          <w:outline w:val="0"/>
          <w:color w:val="272727"/>
          <w:sz w:val="22"/>
          <w:szCs w:val="22"/>
          <w:shd w:val="clear" w:color="auto" w:fill="f8f8f8"/>
          <w14:textFill>
            <w14:solidFill>
              <w14:srgbClr w14:val="282828"/>
            </w14:solidFill>
          </w14:textFill>
        </w:rPr>
      </w:pPr>
    </w:p>
    <w:p>
      <w:pPr>
        <w:pStyle w:val="Default"/>
        <w:suppressAutoHyphens w:val="1"/>
        <w:spacing w:before="0" w:line="240" w:lineRule="auto"/>
        <w:jc w:val="left"/>
        <w:rPr>
          <w:outline w:val="0"/>
          <w:color w:val="272727"/>
          <w:sz w:val="22"/>
          <w:szCs w:val="22"/>
          <w:shd w:val="clear" w:color="auto" w:fill="f8f8f8"/>
          <w14:textFill>
            <w14:solidFill>
              <w14:srgbClr w14:val="282828"/>
            </w14:solidFill>
          </w14:textFill>
        </w:rPr>
      </w:pPr>
      <w:r>
        <w:rPr>
          <w:b w:val="1"/>
          <w:bCs w:val="1"/>
          <w:outline w:val="0"/>
          <w:color w:val="272727"/>
          <w:sz w:val="22"/>
          <w:szCs w:val="22"/>
          <w:shd w:val="clear" w:color="auto" w:fill="f8f8f8"/>
          <w:rtl w:val="0"/>
          <w:lang w:val="en-US"/>
          <w14:textFill>
            <w14:solidFill>
              <w14:srgbClr w14:val="282828"/>
            </w14:solidFill>
          </w14:textFill>
        </w:rPr>
        <w:t>DD1200 Wega Lens Finder detects</w:t>
      </w:r>
      <w:r>
        <w:rPr>
          <w:outline w:val="0"/>
          <w:color w:val="272727"/>
          <w:sz w:val="22"/>
          <w:szCs w:val="22"/>
          <w:shd w:val="clear" w:color="auto" w:fill="f8f8f8"/>
          <w:rtl w:val="0"/>
          <w:lang w:val="en-US"/>
          <w14:textFill>
            <w14:solidFill>
              <w14:srgbClr w14:val="282828"/>
            </w14:solidFill>
          </w14:textFill>
        </w:rPr>
        <w:t xml:space="preserve"> all types of hidden video regardless of whether the hidden camera is powered on or off. </w:t>
      </w:r>
    </w:p>
    <w:p>
      <w:pPr>
        <w:pStyle w:val="Default"/>
        <w:numPr>
          <w:ilvl w:val="0"/>
          <w:numId w:val="4"/>
        </w:numPr>
        <w:suppressAutoHyphens w:val="1"/>
        <w:spacing w:before="0" w:line="240" w:lineRule="auto"/>
        <w:jc w:val="left"/>
        <w:rPr>
          <w:outline w:val="0"/>
          <w:color w:val="272727"/>
          <w:sz w:val="22"/>
          <w:szCs w:val="22"/>
          <w:shd w:val="clear" w:color="auto" w:fill="f8f8f8"/>
          <w:lang w:val="en-US"/>
          <w14:textFill>
            <w14:solidFill>
              <w14:srgbClr w14:val="282828"/>
            </w14:solidFill>
          </w14:textFill>
        </w:rPr>
      </w:pPr>
      <w:r>
        <w:rPr>
          <w:outline w:val="0"/>
          <w:color w:val="272727"/>
          <w:sz w:val="22"/>
          <w:szCs w:val="22"/>
          <w:shd w:val="clear" w:color="auto" w:fill="f8f8f8"/>
          <w:rtl w:val="0"/>
          <w:lang w:val="en-US"/>
          <w14:textFill>
            <w14:solidFill>
              <w14:srgbClr w14:val="282828"/>
            </w14:solidFill>
          </w14:textFill>
        </w:rPr>
        <w:t>Detects lenses up to 30 feet away</w:t>
      </w:r>
    </w:p>
    <w:p>
      <w:pPr>
        <w:pStyle w:val="Default"/>
        <w:numPr>
          <w:ilvl w:val="0"/>
          <w:numId w:val="4"/>
        </w:numPr>
        <w:suppressAutoHyphens w:val="1"/>
        <w:spacing w:before="0" w:line="240" w:lineRule="auto"/>
        <w:jc w:val="left"/>
        <w:rPr>
          <w:outline w:val="0"/>
          <w:color w:val="272727"/>
          <w:sz w:val="22"/>
          <w:szCs w:val="22"/>
          <w:shd w:val="clear" w:color="auto" w:fill="f8f8f8"/>
          <w:lang w:val="en-US"/>
          <w14:textFill>
            <w14:solidFill>
              <w14:srgbClr w14:val="282828"/>
            </w14:solidFill>
          </w14:textFill>
        </w:rPr>
      </w:pPr>
      <w:r>
        <w:rPr>
          <w:outline w:val="0"/>
          <w:color w:val="272727"/>
          <w:sz w:val="22"/>
          <w:szCs w:val="22"/>
          <w:shd w:val="clear" w:color="auto" w:fill="f8f8f8"/>
          <w:rtl w:val="0"/>
          <w:lang w:val="en-US"/>
          <w14:textFill>
            <w14:solidFill>
              <w14:srgbClr w14:val="282828"/>
            </w14:solidFill>
          </w14:textFill>
        </w:rPr>
        <w:t>IR Filter rejection of natural reflections</w:t>
      </w:r>
    </w:p>
    <w:p>
      <w:pPr>
        <w:pStyle w:val="Default"/>
        <w:numPr>
          <w:ilvl w:val="0"/>
          <w:numId w:val="4"/>
        </w:numPr>
        <w:suppressAutoHyphens w:val="1"/>
        <w:spacing w:before="0" w:line="240" w:lineRule="auto"/>
        <w:jc w:val="left"/>
        <w:rPr>
          <w:outline w:val="0"/>
          <w:color w:val="272727"/>
          <w:sz w:val="22"/>
          <w:szCs w:val="22"/>
          <w:shd w:val="clear" w:color="auto" w:fill="f8f8f8"/>
          <w:lang w:val="en-US"/>
          <w14:textFill>
            <w14:solidFill>
              <w14:srgbClr w14:val="282828"/>
            </w14:solidFill>
          </w14:textFill>
        </w:rPr>
      </w:pPr>
      <w:r>
        <w:rPr>
          <w:outline w:val="0"/>
          <w:color w:val="272727"/>
          <w:sz w:val="22"/>
          <w:szCs w:val="22"/>
          <w:shd w:val="clear" w:color="auto" w:fill="f8f8f8"/>
          <w:rtl w:val="0"/>
          <w:lang w:val="en-US"/>
          <w14:textFill>
            <w14:solidFill>
              <w14:srgbClr w14:val="282828"/>
            </w14:solidFill>
          </w14:textFill>
        </w:rPr>
        <w:t>Powered by 2 AAA batteries</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720" w:hanging="500"/>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0"/>
        <w:highlight w:val="none"/>
        <w:vertAlign w:val="baseline"/>
      </w:rPr>
    </w:lvl>
    <w:lvl w:ilvl="1">
      <w:start w:val="1"/>
      <w:numFmt w:val="bullet"/>
      <w:suff w:val="tab"/>
      <w:lvlText w:val="•"/>
      <w:lvlJc w:val="left"/>
      <w:pPr>
        <w:ind w:left="807" w:hanging="367"/>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2"/>
        <w:highlight w:val="none"/>
        <w:vertAlign w:val="baseline"/>
      </w:rPr>
    </w:lvl>
    <w:lvl w:ilvl="2">
      <w:start w:val="1"/>
      <w:numFmt w:val="bullet"/>
      <w:suff w:val="tab"/>
      <w:lvlText w:val="•"/>
      <w:lvlJc w:val="left"/>
      <w:pPr>
        <w:ind w:left="1027" w:hanging="367"/>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2"/>
        <w:highlight w:val="none"/>
        <w:vertAlign w:val="baseline"/>
      </w:rPr>
    </w:lvl>
    <w:lvl w:ilvl="3">
      <w:start w:val="1"/>
      <w:numFmt w:val="bullet"/>
      <w:suff w:val="tab"/>
      <w:lvlText w:val="•"/>
      <w:lvlJc w:val="left"/>
      <w:pPr>
        <w:ind w:left="1247" w:hanging="367"/>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2"/>
        <w:highlight w:val="none"/>
        <w:vertAlign w:val="baseline"/>
      </w:rPr>
    </w:lvl>
    <w:lvl w:ilvl="4">
      <w:start w:val="1"/>
      <w:numFmt w:val="bullet"/>
      <w:suff w:val="tab"/>
      <w:lvlText w:val="•"/>
      <w:lvlJc w:val="left"/>
      <w:pPr>
        <w:ind w:left="1467" w:hanging="367"/>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2"/>
        <w:highlight w:val="none"/>
        <w:vertAlign w:val="baseline"/>
      </w:rPr>
    </w:lvl>
    <w:lvl w:ilvl="5">
      <w:start w:val="1"/>
      <w:numFmt w:val="bullet"/>
      <w:suff w:val="tab"/>
      <w:lvlText w:val="•"/>
      <w:lvlJc w:val="left"/>
      <w:pPr>
        <w:ind w:left="1687" w:hanging="367"/>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2"/>
        <w:highlight w:val="none"/>
        <w:vertAlign w:val="baseline"/>
      </w:rPr>
    </w:lvl>
    <w:lvl w:ilvl="6">
      <w:start w:val="1"/>
      <w:numFmt w:val="bullet"/>
      <w:suff w:val="tab"/>
      <w:lvlText w:val="•"/>
      <w:lvlJc w:val="left"/>
      <w:pPr>
        <w:ind w:left="1907" w:hanging="367"/>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2"/>
        <w:highlight w:val="none"/>
        <w:vertAlign w:val="baseline"/>
      </w:rPr>
    </w:lvl>
    <w:lvl w:ilvl="7">
      <w:start w:val="1"/>
      <w:numFmt w:val="bullet"/>
      <w:suff w:val="tab"/>
      <w:lvlText w:val="•"/>
      <w:lvlJc w:val="left"/>
      <w:pPr>
        <w:ind w:left="2127" w:hanging="367"/>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2"/>
        <w:highlight w:val="none"/>
        <w:vertAlign w:val="baseline"/>
      </w:rPr>
    </w:lvl>
    <w:lvl w:ilvl="8">
      <w:start w:val="1"/>
      <w:numFmt w:val="bullet"/>
      <w:suff w:val="tab"/>
      <w:lvlText w:val="•"/>
      <w:lvlJc w:val="left"/>
      <w:pPr>
        <w:ind w:left="2347" w:hanging="367"/>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720" w:hanging="500"/>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0"/>
          <w:highlight w:val="none"/>
          <w:vertAlign w:val="baseline"/>
        </w:rPr>
      </w:lvl>
    </w:lvlOverride>
    <w:lvlOverride w:ilvl="1">
      <w:lvl w:ilvl="1">
        <w:start w:val="1"/>
        <w:numFmt w:val="bullet"/>
        <w:suff w:val="tab"/>
        <w:lvlText w:val="•"/>
        <w:lvlJc w:val="left"/>
        <w:pPr>
          <w:ind w:left="833" w:hanging="393"/>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2"/>
          <w:highlight w:val="none"/>
          <w:vertAlign w:val="baseline"/>
        </w:rPr>
      </w:lvl>
    </w:lvlOverride>
    <w:lvlOverride w:ilvl="2">
      <w:lvl w:ilvl="2">
        <w:start w:val="1"/>
        <w:numFmt w:val="bullet"/>
        <w:suff w:val="tab"/>
        <w:lvlText w:val="•"/>
        <w:lvlJc w:val="left"/>
        <w:pPr>
          <w:ind w:left="1053" w:hanging="393"/>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2"/>
          <w:highlight w:val="none"/>
          <w:vertAlign w:val="baseline"/>
        </w:rPr>
      </w:lvl>
    </w:lvlOverride>
    <w:lvlOverride w:ilvl="3">
      <w:lvl w:ilvl="3">
        <w:start w:val="1"/>
        <w:numFmt w:val="bullet"/>
        <w:suff w:val="tab"/>
        <w:lvlText w:val="•"/>
        <w:lvlJc w:val="left"/>
        <w:pPr>
          <w:ind w:left="1273" w:hanging="393"/>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2"/>
          <w:highlight w:val="none"/>
          <w:vertAlign w:val="baseline"/>
        </w:rPr>
      </w:lvl>
    </w:lvlOverride>
    <w:lvlOverride w:ilvl="4">
      <w:lvl w:ilvl="4">
        <w:start w:val="1"/>
        <w:numFmt w:val="bullet"/>
        <w:suff w:val="tab"/>
        <w:lvlText w:val="•"/>
        <w:lvlJc w:val="left"/>
        <w:pPr>
          <w:ind w:left="1493" w:hanging="393"/>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2"/>
          <w:highlight w:val="none"/>
          <w:vertAlign w:val="baseline"/>
        </w:rPr>
      </w:lvl>
    </w:lvlOverride>
    <w:lvlOverride w:ilvl="5">
      <w:lvl w:ilvl="5">
        <w:start w:val="1"/>
        <w:numFmt w:val="bullet"/>
        <w:suff w:val="tab"/>
        <w:lvlText w:val="•"/>
        <w:lvlJc w:val="left"/>
        <w:pPr>
          <w:ind w:left="1713" w:hanging="393"/>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2"/>
          <w:highlight w:val="none"/>
          <w:vertAlign w:val="baseline"/>
        </w:rPr>
      </w:lvl>
    </w:lvlOverride>
    <w:lvlOverride w:ilvl="6">
      <w:lvl w:ilvl="6">
        <w:start w:val="1"/>
        <w:numFmt w:val="bullet"/>
        <w:suff w:val="tab"/>
        <w:lvlText w:val="•"/>
        <w:lvlJc w:val="left"/>
        <w:pPr>
          <w:ind w:left="1933" w:hanging="393"/>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2"/>
          <w:highlight w:val="none"/>
          <w:vertAlign w:val="baseline"/>
        </w:rPr>
      </w:lvl>
    </w:lvlOverride>
    <w:lvlOverride w:ilvl="7">
      <w:lvl w:ilvl="7">
        <w:start w:val="1"/>
        <w:numFmt w:val="bullet"/>
        <w:suff w:val="tab"/>
        <w:lvlText w:val="•"/>
        <w:lvlJc w:val="left"/>
        <w:pPr>
          <w:ind w:left="2153" w:hanging="393"/>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2"/>
          <w:highlight w:val="none"/>
          <w:vertAlign w:val="baseline"/>
        </w:rPr>
      </w:lvl>
    </w:lvlOverride>
    <w:lvlOverride w:ilvl="8">
      <w:lvl w:ilvl="8">
        <w:start w:val="1"/>
        <w:numFmt w:val="bullet"/>
        <w:suff w:val="tab"/>
        <w:lvlText w:val="•"/>
        <w:lvlJc w:val="left"/>
        <w:pPr>
          <w:ind w:left="2373" w:hanging="393"/>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